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9BDC6A">
      <w:pPr>
        <w:pStyle w:val="3"/>
        <w:widowControl w:val="0"/>
        <w:spacing w:line="240" w:lineRule="auto"/>
        <w:ind w:right="4630"/>
        <w:jc w:val="right"/>
        <w:rPr>
          <w:rFonts w:ascii="Calibri" w:hAnsi="Calibri" w:eastAsia="Calibri" w:cs="Calibri"/>
          <w:b/>
          <w:bCs/>
          <w:color w:val="000000"/>
          <w:sz w:val="28"/>
          <w:szCs w:val="28"/>
        </w:rPr>
      </w:pPr>
      <w:r>
        <w:rPr>
          <w:rFonts w:ascii="Calibri" w:hAnsi="Calibri" w:eastAsia="Calibri" w:cs="Calibri"/>
          <w:b/>
          <w:bCs/>
          <w:color w:val="000000"/>
          <w:sz w:val="28"/>
          <w:szCs w:val="28"/>
        </w:rPr>
        <w:t xml:space="preserve">Ideation Phase </w:t>
      </w:r>
    </w:p>
    <w:p w14:paraId="1F9BDC6B">
      <w:pPr>
        <w:pStyle w:val="3"/>
        <w:widowControl w:val="0"/>
        <w:spacing w:before="42" w:line="240" w:lineRule="auto"/>
        <w:ind w:right="3677"/>
        <w:jc w:val="right"/>
        <w:rPr>
          <w:rFonts w:ascii="Calibri" w:hAnsi="Calibri" w:eastAsia="Calibri" w:cs="Calibri"/>
          <w:b/>
          <w:bCs/>
          <w:color w:val="000000"/>
          <w:sz w:val="28"/>
          <w:szCs w:val="28"/>
        </w:rPr>
      </w:pPr>
      <w:r>
        <w:rPr>
          <w:rFonts w:ascii="Calibri" w:hAnsi="Calibri" w:eastAsia="Calibri" w:cs="Calibri"/>
          <w:b/>
          <w:bCs/>
          <w:color w:val="000000"/>
          <w:sz w:val="28"/>
          <w:szCs w:val="28"/>
        </w:rPr>
        <w:t xml:space="preserve">Define the Problem Statements </w:t>
      </w:r>
    </w:p>
    <w:tbl>
      <w:tblPr>
        <w:tblStyle w:val="20"/>
        <w:tblW w:w="7787" w:type="dxa"/>
        <w:jc w:val="center"/>
        <w:tblLayout w:type="fixed"/>
        <w:tblCellMar>
          <w:top w:w="100" w:type="dxa"/>
          <w:left w:w="100" w:type="dxa"/>
          <w:bottom w:w="100" w:type="dxa"/>
          <w:right w:w="100" w:type="dxa"/>
        </w:tblCellMar>
      </w:tblPr>
      <w:tblGrid>
        <w:gridCol w:w="3588"/>
        <w:gridCol w:w="4199"/>
      </w:tblGrid>
      <w:tr w14:paraId="1F9BDC6E">
        <w:tblPrEx>
          <w:tblCellMar>
            <w:top w:w="100" w:type="dxa"/>
            <w:left w:w="100" w:type="dxa"/>
            <w:bottom w:w="100" w:type="dxa"/>
            <w:right w:w="100" w:type="dxa"/>
          </w:tblCellMar>
        </w:tblPrEx>
        <w:trPr>
          <w:trHeight w:val="226" w:hRule="atLeast"/>
          <w:jc w:val="center"/>
        </w:trPr>
        <w:tc>
          <w:tcPr>
            <w:tcW w:w="3588" w:type="dxa"/>
            <w:tcBorders>
              <w:top w:val="single" w:color="000000" w:sz="8" w:space="0"/>
              <w:left w:val="single" w:color="000000" w:sz="8" w:space="0"/>
              <w:bottom w:val="single" w:color="000000" w:sz="8" w:space="0"/>
              <w:right w:val="single" w:color="000000" w:sz="8" w:space="0"/>
            </w:tcBorders>
          </w:tcPr>
          <w:p w14:paraId="1F9BDC6C">
            <w:pPr>
              <w:pStyle w:val="3"/>
              <w:widowControl w:val="0"/>
              <w:spacing w:line="240" w:lineRule="auto"/>
              <w:ind w:left="133"/>
              <w:rPr>
                <w:rFonts w:ascii="Calibri" w:hAnsi="Calibri" w:eastAsia="Calibri" w:cs="Calibri"/>
                <w:color w:val="000000"/>
              </w:rPr>
            </w:pPr>
            <w:r>
              <w:rPr>
                <w:rFonts w:ascii="Calibri" w:hAnsi="Calibri" w:eastAsia="Calibri" w:cs="Calibri"/>
                <w:color w:val="000000"/>
              </w:rPr>
              <w:t xml:space="preserve">Date </w:t>
            </w:r>
          </w:p>
        </w:tc>
        <w:tc>
          <w:tcPr>
            <w:tcW w:w="4199" w:type="dxa"/>
            <w:tcBorders>
              <w:top w:val="single" w:color="000000" w:sz="8" w:space="0"/>
              <w:left w:val="single" w:color="000000" w:sz="8" w:space="0"/>
              <w:bottom w:val="single" w:color="000000" w:sz="8" w:space="0"/>
              <w:right w:val="single" w:color="000000" w:sz="8" w:space="0"/>
            </w:tcBorders>
          </w:tcPr>
          <w:p w14:paraId="1F9BDC6D">
            <w:pPr>
              <w:pStyle w:val="3"/>
              <w:widowControl w:val="0"/>
              <w:spacing w:line="240" w:lineRule="auto"/>
              <w:rPr>
                <w:rFonts w:ascii="Calibri" w:hAnsi="Calibri" w:eastAsia="Calibri" w:cs="Calibri"/>
                <w:color w:val="000000"/>
              </w:rPr>
            </w:pPr>
            <w:r>
              <w:rPr>
                <w:rFonts w:ascii="Calibri" w:hAnsi="Calibri" w:eastAsia="Calibri" w:cs="Calibri"/>
                <w:color w:val="000000"/>
              </w:rPr>
              <w:t>2 February 2026</w:t>
            </w:r>
          </w:p>
        </w:tc>
      </w:tr>
      <w:tr w14:paraId="1F9BDC71">
        <w:tblPrEx>
          <w:tblCellMar>
            <w:top w:w="100" w:type="dxa"/>
            <w:left w:w="100" w:type="dxa"/>
            <w:bottom w:w="100" w:type="dxa"/>
            <w:right w:w="100" w:type="dxa"/>
          </w:tblCellMar>
        </w:tblPrEx>
        <w:trPr>
          <w:trHeight w:val="211" w:hRule="atLeast"/>
          <w:jc w:val="center"/>
        </w:trPr>
        <w:tc>
          <w:tcPr>
            <w:tcW w:w="3588" w:type="dxa"/>
            <w:tcBorders>
              <w:top w:val="single" w:color="000000" w:sz="8" w:space="0"/>
              <w:left w:val="single" w:color="000000" w:sz="8" w:space="0"/>
              <w:bottom w:val="single" w:color="000000" w:sz="8" w:space="0"/>
              <w:right w:val="single" w:color="000000" w:sz="8" w:space="0"/>
            </w:tcBorders>
          </w:tcPr>
          <w:p w14:paraId="1F9BDC6F">
            <w:pPr>
              <w:pStyle w:val="3"/>
              <w:widowControl w:val="0"/>
              <w:spacing w:line="240" w:lineRule="auto"/>
              <w:ind w:left="117"/>
              <w:rPr>
                <w:rFonts w:ascii="Calibri" w:hAnsi="Calibri" w:eastAsia="Calibri" w:cs="Calibri"/>
                <w:color w:val="000000"/>
              </w:rPr>
            </w:pPr>
            <w:r>
              <w:rPr>
                <w:rFonts w:ascii="Calibri" w:hAnsi="Calibri" w:eastAsia="Calibri" w:cs="Calibri"/>
                <w:color w:val="000000"/>
              </w:rPr>
              <w:t>Team ID</w:t>
            </w:r>
          </w:p>
        </w:tc>
        <w:tc>
          <w:tcPr>
            <w:tcW w:w="4199" w:type="dxa"/>
            <w:tcBorders>
              <w:top w:val="single" w:color="000000" w:sz="8" w:space="0"/>
              <w:left w:val="single" w:color="000000" w:sz="8" w:space="0"/>
              <w:bottom w:val="single" w:color="000000" w:sz="8" w:space="0"/>
              <w:right w:val="single" w:color="000000" w:sz="8" w:space="0"/>
            </w:tcBorders>
          </w:tcPr>
          <w:p w14:paraId="1F9BDC70">
            <w:pPr>
              <w:pStyle w:val="3"/>
              <w:widowControl w:val="0"/>
              <w:rPr>
                <w:rFonts w:hint="default" w:ascii="Calibri" w:hAnsi="Calibri" w:eastAsia="Calibri" w:cs="Calibri"/>
                <w:color w:val="000000"/>
                <w:lang w:val="en-US"/>
              </w:rPr>
            </w:pPr>
            <w:r>
              <w:rPr>
                <w:rFonts w:ascii="Calibri" w:hAnsi="Calibri" w:eastAsia="Calibri" w:cs="Calibri"/>
                <w:color w:val="000000"/>
              </w:rPr>
              <w:t>LTVIP2026TMIDS24657</w:t>
            </w:r>
          </w:p>
        </w:tc>
      </w:tr>
      <w:tr w14:paraId="1F9BDC74">
        <w:tblPrEx>
          <w:tblCellMar>
            <w:top w:w="100" w:type="dxa"/>
            <w:left w:w="100" w:type="dxa"/>
            <w:bottom w:w="100" w:type="dxa"/>
            <w:right w:w="100" w:type="dxa"/>
          </w:tblCellMar>
        </w:tblPrEx>
        <w:trPr>
          <w:trHeight w:val="211" w:hRule="atLeast"/>
          <w:jc w:val="center"/>
        </w:trPr>
        <w:tc>
          <w:tcPr>
            <w:tcW w:w="3588" w:type="dxa"/>
            <w:tcBorders>
              <w:top w:val="single" w:color="000000" w:sz="8" w:space="0"/>
              <w:left w:val="single" w:color="000000" w:sz="8" w:space="0"/>
              <w:bottom w:val="single" w:color="000000" w:sz="8" w:space="0"/>
              <w:right w:val="single" w:color="000000" w:sz="8" w:space="0"/>
            </w:tcBorders>
          </w:tcPr>
          <w:p w14:paraId="1F9BDC72">
            <w:pPr>
              <w:pStyle w:val="3"/>
              <w:widowControl w:val="0"/>
              <w:spacing w:line="240" w:lineRule="auto"/>
              <w:ind w:left="133"/>
              <w:rPr>
                <w:rFonts w:ascii="Calibri" w:hAnsi="Calibri" w:eastAsia="Calibri" w:cs="Calibri"/>
                <w:color w:val="000000"/>
              </w:rPr>
            </w:pPr>
            <w:r>
              <w:rPr>
                <w:rFonts w:ascii="Calibri" w:hAnsi="Calibri" w:eastAsia="Calibri" w:cs="Calibri"/>
                <w:color w:val="000000"/>
              </w:rPr>
              <w:t>Project Name</w:t>
            </w:r>
          </w:p>
        </w:tc>
        <w:tc>
          <w:tcPr>
            <w:tcW w:w="4199" w:type="dxa"/>
            <w:tcBorders>
              <w:top w:val="single" w:color="000000" w:sz="8" w:space="0"/>
              <w:left w:val="single" w:color="000000" w:sz="8" w:space="0"/>
              <w:bottom w:val="single" w:color="000000" w:sz="8" w:space="0"/>
              <w:right w:val="single" w:color="000000" w:sz="8" w:space="0"/>
            </w:tcBorders>
          </w:tcPr>
          <w:p w14:paraId="1F9BDC73">
            <w:pPr>
              <w:pStyle w:val="3"/>
              <w:widowControl w:val="0"/>
              <w:rPr>
                <w:rFonts w:ascii="Calibri" w:hAnsi="Calibri" w:eastAsia="Calibri" w:cs="Calibri"/>
                <w:color w:val="000000"/>
              </w:rPr>
            </w:pPr>
            <w:r>
              <w:rPr>
                <w:rFonts w:ascii="Calibri" w:hAnsi="Calibri" w:eastAsia="Calibri" w:cs="Calibri"/>
                <w:color w:val="000000"/>
              </w:rPr>
              <w:t>Flavour Fusion: AI-Driven Recipe Blogging</w:t>
            </w:r>
          </w:p>
        </w:tc>
      </w:tr>
      <w:tr w14:paraId="1F9BDC77">
        <w:tblPrEx>
          <w:tblCellMar>
            <w:top w:w="100" w:type="dxa"/>
            <w:left w:w="100" w:type="dxa"/>
            <w:bottom w:w="100" w:type="dxa"/>
            <w:right w:w="100" w:type="dxa"/>
          </w:tblCellMar>
        </w:tblPrEx>
        <w:trPr>
          <w:trHeight w:val="29" w:hRule="atLeast"/>
          <w:jc w:val="center"/>
        </w:trPr>
        <w:tc>
          <w:tcPr>
            <w:tcW w:w="3588" w:type="dxa"/>
            <w:tcBorders>
              <w:top w:val="single" w:color="000000" w:sz="8" w:space="0"/>
              <w:left w:val="single" w:color="000000" w:sz="8" w:space="0"/>
              <w:bottom w:val="single" w:color="000000" w:sz="8" w:space="0"/>
              <w:right w:val="single" w:color="000000" w:sz="8" w:space="0"/>
            </w:tcBorders>
          </w:tcPr>
          <w:p w14:paraId="1F9BDC75">
            <w:pPr>
              <w:pStyle w:val="3"/>
              <w:widowControl w:val="0"/>
              <w:spacing w:line="240" w:lineRule="auto"/>
              <w:ind w:left="133"/>
              <w:rPr>
                <w:rFonts w:ascii="Calibri" w:hAnsi="Calibri" w:eastAsia="Calibri" w:cs="Calibri"/>
                <w:color w:val="000000"/>
              </w:rPr>
            </w:pPr>
            <w:r>
              <w:rPr>
                <w:rFonts w:ascii="Calibri" w:hAnsi="Calibri" w:eastAsia="Calibri" w:cs="Calibri"/>
                <w:color w:val="000000"/>
              </w:rPr>
              <w:t xml:space="preserve">Maximum Marks </w:t>
            </w:r>
          </w:p>
        </w:tc>
        <w:tc>
          <w:tcPr>
            <w:tcW w:w="4199" w:type="dxa"/>
            <w:tcBorders>
              <w:top w:val="single" w:color="000000" w:sz="8" w:space="0"/>
              <w:left w:val="single" w:color="000000" w:sz="8" w:space="0"/>
              <w:bottom w:val="single" w:color="000000" w:sz="8" w:space="0"/>
              <w:right w:val="single" w:color="000000" w:sz="8" w:space="0"/>
            </w:tcBorders>
          </w:tcPr>
          <w:p w14:paraId="1F9BDC76">
            <w:pPr>
              <w:pStyle w:val="3"/>
              <w:widowControl w:val="0"/>
              <w:spacing w:line="240" w:lineRule="auto"/>
              <w:rPr>
                <w:rFonts w:ascii="Calibri" w:hAnsi="Calibri" w:eastAsia="Calibri" w:cs="Calibri"/>
                <w:color w:val="000000"/>
              </w:rPr>
            </w:pPr>
            <w:r>
              <w:rPr>
                <w:rFonts w:ascii="Calibri" w:hAnsi="Calibri" w:eastAsia="Calibri" w:cs="Calibri"/>
                <w:color w:val="000000"/>
              </w:rPr>
              <w:t>2 Marks</w:t>
            </w:r>
          </w:p>
        </w:tc>
      </w:tr>
    </w:tbl>
    <w:p w14:paraId="1F9BDC78">
      <w:pPr>
        <w:pStyle w:val="3"/>
        <w:widowControl w:val="0"/>
        <w:rPr>
          <w:color w:val="000000"/>
        </w:rPr>
      </w:pPr>
    </w:p>
    <w:p w14:paraId="1F9BDC79">
      <w:pPr>
        <w:pStyle w:val="3"/>
        <w:widowControl w:val="0"/>
        <w:rPr>
          <w:color w:val="000000"/>
        </w:rPr>
      </w:pPr>
    </w:p>
    <w:p w14:paraId="1F9BDC7A">
      <w:pPr>
        <w:pStyle w:val="3"/>
        <w:widowControl w:val="0"/>
        <w:spacing w:line="240" w:lineRule="auto"/>
        <w:ind w:left="1449"/>
        <w:rPr>
          <w:rFonts w:ascii="Calibri" w:hAnsi="Calibri" w:eastAsia="Calibri" w:cs="Calibri"/>
          <w:b/>
          <w:bCs/>
          <w:color w:val="000000"/>
          <w:sz w:val="24"/>
          <w:szCs w:val="24"/>
        </w:rPr>
      </w:pPr>
      <w:r>
        <w:rPr>
          <w:rFonts w:ascii="Calibri" w:hAnsi="Calibri" w:eastAsia="Calibri" w:cs="Calibri"/>
          <w:b/>
          <w:bCs/>
          <w:color w:val="000000"/>
          <w:sz w:val="24"/>
          <w:szCs w:val="24"/>
        </w:rPr>
        <w:t xml:space="preserve">Customer Problem Statement: </w:t>
      </w:r>
    </w:p>
    <w:p w14:paraId="1F9BDC7B">
      <w:pPr>
        <w:pStyle w:val="3"/>
        <w:widowControl w:val="0"/>
        <w:spacing w:before="196" w:line="264" w:lineRule="auto"/>
        <w:ind w:left="1446" w:right="996" w:firstLine="5"/>
        <w:jc w:val="both"/>
        <w:rPr>
          <w:rFonts w:ascii="Calibri" w:hAnsi="Calibri" w:eastAsia="Calibri" w:cs="Calibri"/>
          <w:color w:val="000000"/>
          <w:sz w:val="24"/>
          <w:szCs w:val="24"/>
        </w:rPr>
      </w:pPr>
      <w:r>
        <w:rPr>
          <w:rFonts w:ascii="Calibri" w:hAnsi="Calibri" w:eastAsia="Calibri" w:cs="Calibri"/>
          <w:color w:val="000000"/>
          <w:sz w:val="24"/>
          <w:szCs w:val="24"/>
        </w:rPr>
        <w:t xml:space="preserve">Create a problem statement to understand your customer's point of view. The Customer Problem Statement template helps you focus on what matters to create experiences people will love. </w:t>
      </w:r>
    </w:p>
    <w:p w14:paraId="1F9BDC7C">
      <w:pPr>
        <w:pStyle w:val="3"/>
        <w:widowControl w:val="0"/>
        <w:spacing w:before="173" w:line="264" w:lineRule="auto"/>
        <w:ind w:left="1444" w:right="990"/>
        <w:jc w:val="both"/>
        <w:rPr>
          <w:rFonts w:ascii="Calibri" w:hAnsi="Calibri" w:eastAsia="Calibri" w:cs="Calibri"/>
          <w:color w:val="000000"/>
          <w:sz w:val="24"/>
          <w:szCs w:val="24"/>
        </w:rPr>
      </w:pPr>
      <w:r>
        <w:rPr>
          <w:rFonts w:ascii="Calibri" w:hAnsi="Calibri" w:eastAsia="Calibri" w:cs="Calibri"/>
          <w:color w:val="000000"/>
          <w:sz w:val="24"/>
          <w:szCs w:val="24"/>
        </w:rPr>
        <w:t xml:space="preserve">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 </w:t>
      </w:r>
    </w:p>
    <w:p w14:paraId="12976DA3">
      <w:pPr>
        <w:pStyle w:val="3"/>
        <w:widowControl w:val="0"/>
        <w:spacing w:before="173" w:line="264" w:lineRule="auto"/>
        <w:ind w:left="1444" w:right="990"/>
        <w:jc w:val="both"/>
        <w:rPr>
          <w:rFonts w:ascii="Calibri" w:hAnsi="Calibri" w:eastAsia="Calibri" w:cs="Calibri"/>
          <w:color w:val="000000"/>
          <w:sz w:val="24"/>
          <w:szCs w:val="24"/>
        </w:rPr>
      </w:pPr>
      <w:r>
        <w:drawing>
          <wp:inline distT="0" distB="0" distL="0" distR="0">
            <wp:extent cx="6012815" cy="4856480"/>
            <wp:effectExtent l="0" t="0" r="6985" b="1270"/>
            <wp:docPr id="1881624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24896"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024734" cy="4866234"/>
                    </a:xfrm>
                    <a:prstGeom prst="rect">
                      <a:avLst/>
                    </a:prstGeom>
                    <a:noFill/>
                    <a:ln>
                      <a:noFill/>
                    </a:ln>
                  </pic:spPr>
                </pic:pic>
              </a:graphicData>
            </a:graphic>
          </wp:inline>
        </w:drawing>
      </w:r>
    </w:p>
    <w:p w14:paraId="7DA9F280">
      <w:pPr>
        <w:pStyle w:val="3"/>
        <w:widowControl w:val="0"/>
        <w:spacing w:before="39" w:line="240" w:lineRule="auto"/>
        <w:ind w:left="1457"/>
        <w:rPr>
          <w:rFonts w:ascii="Calibri" w:hAnsi="Calibri" w:eastAsia="Calibri" w:cs="Calibri"/>
          <w:color w:val="0563C1"/>
          <w:sz w:val="24"/>
          <w:szCs w:val="24"/>
        </w:rPr>
      </w:pPr>
    </w:p>
    <w:p w14:paraId="6E01B4E9">
      <w:pPr>
        <w:pStyle w:val="3"/>
        <w:widowControl w:val="0"/>
        <w:spacing w:before="39" w:line="240" w:lineRule="auto"/>
        <w:ind w:left="1457"/>
        <w:rPr>
          <w:rFonts w:ascii="Calibri" w:hAnsi="Calibri" w:eastAsia="Calibri" w:cs="Calibri"/>
          <w:color w:val="0563C1"/>
          <w:sz w:val="24"/>
          <w:szCs w:val="24"/>
        </w:rPr>
      </w:pPr>
    </w:p>
    <w:p w14:paraId="01D71743">
      <w:pPr>
        <w:pStyle w:val="3"/>
        <w:widowControl w:val="0"/>
        <w:spacing w:before="39" w:line="240" w:lineRule="auto"/>
        <w:ind w:left="1457"/>
        <w:rPr>
          <w:rFonts w:ascii="Calibri" w:hAnsi="Calibri" w:eastAsia="Calibri" w:cs="Calibri"/>
          <w:color w:val="0563C1"/>
          <w:sz w:val="24"/>
          <w:szCs w:val="24"/>
        </w:rPr>
      </w:pPr>
    </w:p>
    <w:p w14:paraId="372854D2">
      <w:pPr>
        <w:pStyle w:val="3"/>
        <w:widowControl w:val="0"/>
        <w:spacing w:before="39" w:line="240" w:lineRule="auto"/>
        <w:ind w:left="1457"/>
        <w:rPr>
          <w:rFonts w:ascii="Calibri" w:hAnsi="Calibri" w:eastAsia="Calibri" w:cs="Calibri"/>
          <w:color w:val="0563C1"/>
          <w:sz w:val="24"/>
          <w:szCs w:val="24"/>
        </w:rPr>
      </w:pPr>
    </w:p>
    <w:p w14:paraId="4C596070">
      <w:pPr>
        <w:pStyle w:val="3"/>
        <w:widowControl w:val="0"/>
        <w:spacing w:before="39" w:line="240" w:lineRule="auto"/>
        <w:ind w:left="1457"/>
        <w:rPr>
          <w:rFonts w:ascii="Calibri" w:hAnsi="Calibri" w:eastAsia="Calibri" w:cs="Calibri"/>
          <w:color w:val="0563C1"/>
          <w:sz w:val="24"/>
          <w:szCs w:val="24"/>
        </w:rPr>
      </w:pPr>
    </w:p>
    <w:p w14:paraId="1F9BDC7E">
      <w:pPr>
        <w:pStyle w:val="3"/>
        <w:widowControl w:val="0"/>
        <w:spacing w:before="39" w:line="240" w:lineRule="auto"/>
        <w:ind w:left="1457"/>
        <w:rPr>
          <w:rFonts w:ascii="Calibri" w:hAnsi="Calibri" w:eastAsia="Calibri" w:cs="Calibri"/>
          <w:b/>
          <w:bCs/>
          <w:color w:val="000000"/>
          <w:sz w:val="24"/>
          <w:szCs w:val="24"/>
        </w:rPr>
      </w:pPr>
      <w:r>
        <w:rPr>
          <w:rFonts w:ascii="Calibri" w:hAnsi="Calibri" w:eastAsia="Calibri" w:cs="Calibri"/>
          <w:b/>
          <w:bCs/>
          <w:color w:val="000000"/>
          <w:sz w:val="24"/>
          <w:szCs w:val="24"/>
        </w:rPr>
        <w:t>Example:</w:t>
      </w:r>
    </w:p>
    <w:p w14:paraId="1F9BDC7F">
      <w:pPr>
        <w:pStyle w:val="3"/>
        <w:widowControl w:val="0"/>
        <w:spacing w:before="233" w:line="240" w:lineRule="auto"/>
        <w:ind w:left="1470"/>
        <w:rPr>
          <w:rFonts w:ascii="Calibri" w:hAnsi="Calibri" w:eastAsia="Calibri" w:cs="Calibri"/>
          <w:b/>
          <w:bCs/>
          <w:color w:val="000000"/>
          <w:sz w:val="24"/>
          <w:szCs w:val="24"/>
        </w:rPr>
      </w:pPr>
      <w:r>
        <w:drawing>
          <wp:inline distT="0" distB="0" distL="0" distR="0">
            <wp:extent cx="5343525" cy="1114425"/>
            <wp:effectExtent l="0" t="0" r="0"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a:picLocks noChangeAspect="1" noChangeArrowheads="1"/>
                    </pic:cNvPicPr>
                  </pic:nvPicPr>
                  <pic:blipFill>
                    <a:blip r:embed="rId7"/>
                    <a:stretch>
                      <a:fillRect/>
                    </a:stretch>
                  </pic:blipFill>
                  <pic:spPr>
                    <a:xfrm>
                      <a:off x="0" y="0"/>
                      <a:ext cx="5343525" cy="1114425"/>
                    </a:xfrm>
                    <a:prstGeom prst="rect">
                      <a:avLst/>
                    </a:prstGeom>
                    <a:noFill/>
                  </pic:spPr>
                </pic:pic>
              </a:graphicData>
            </a:graphic>
          </wp:inline>
        </w:drawing>
      </w:r>
    </w:p>
    <w:p w14:paraId="0F75F289">
      <w:pPr>
        <w:pStyle w:val="3"/>
        <w:widowControl w:val="0"/>
        <w:spacing w:before="233" w:line="240" w:lineRule="auto"/>
        <w:ind w:left="1470"/>
        <w:rPr>
          <w:rFonts w:ascii="Calibri" w:hAnsi="Calibri" w:eastAsia="Calibri" w:cs="Calibri"/>
          <w:b/>
          <w:bCs/>
          <w:color w:val="000000"/>
          <w:sz w:val="24"/>
          <w:szCs w:val="24"/>
        </w:rPr>
      </w:pPr>
    </w:p>
    <w:tbl>
      <w:tblPr>
        <w:tblStyle w:val="20"/>
        <w:tblW w:w="9334" w:type="dxa"/>
        <w:tblInd w:w="1429" w:type="dxa"/>
        <w:tblLayout w:type="fixed"/>
        <w:tblCellMar>
          <w:top w:w="100" w:type="dxa"/>
          <w:left w:w="100" w:type="dxa"/>
          <w:bottom w:w="100" w:type="dxa"/>
          <w:right w:w="100" w:type="dxa"/>
        </w:tblCellMar>
      </w:tblPr>
      <w:tblGrid>
        <w:gridCol w:w="1396"/>
        <w:gridCol w:w="1418"/>
        <w:gridCol w:w="1417"/>
        <w:gridCol w:w="1985"/>
        <w:gridCol w:w="1559"/>
        <w:gridCol w:w="1559"/>
      </w:tblGrid>
      <w:tr w14:paraId="1F9BDC88">
        <w:tblPrEx>
          <w:tblCellMar>
            <w:top w:w="100" w:type="dxa"/>
            <w:left w:w="100" w:type="dxa"/>
            <w:bottom w:w="100" w:type="dxa"/>
            <w:right w:w="100" w:type="dxa"/>
          </w:tblCellMar>
        </w:tblPrEx>
        <w:trPr>
          <w:trHeight w:val="600" w:hRule="atLeast"/>
        </w:trPr>
        <w:tc>
          <w:tcPr>
            <w:tcW w:w="1396" w:type="dxa"/>
            <w:tcBorders>
              <w:top w:val="single" w:color="000000" w:sz="8" w:space="0"/>
              <w:left w:val="single" w:color="000000" w:sz="8" w:space="0"/>
              <w:bottom w:val="single" w:color="000000" w:sz="8" w:space="0"/>
              <w:right w:val="single" w:color="000000" w:sz="8" w:space="0"/>
            </w:tcBorders>
          </w:tcPr>
          <w:p w14:paraId="1F9BDC80">
            <w:pPr>
              <w:pStyle w:val="3"/>
              <w:widowControl w:val="0"/>
              <w:spacing w:line="240" w:lineRule="auto"/>
              <w:ind w:left="132"/>
              <w:rPr>
                <w:rFonts w:ascii="Times New Roman" w:hAnsi="Times New Roman" w:eastAsia="Calibri" w:cs="Times New Roman"/>
                <w:b/>
                <w:bCs/>
                <w:color w:val="000000"/>
                <w:sz w:val="24"/>
                <w:szCs w:val="24"/>
              </w:rPr>
            </w:pPr>
            <w:r>
              <w:rPr>
                <w:rFonts w:ascii="Times New Roman" w:hAnsi="Times New Roman" w:eastAsia="Calibri" w:cs="Times New Roman"/>
                <w:b/>
                <w:bCs/>
                <w:color w:val="000000"/>
                <w:sz w:val="24"/>
                <w:szCs w:val="24"/>
              </w:rPr>
              <w:t xml:space="preserve">Problem </w:t>
            </w:r>
          </w:p>
          <w:p w14:paraId="1F9BDC81">
            <w:pPr>
              <w:pStyle w:val="3"/>
              <w:widowControl w:val="0"/>
              <w:spacing w:before="13" w:line="240" w:lineRule="auto"/>
              <w:ind w:left="122"/>
              <w:rPr>
                <w:rFonts w:ascii="Times New Roman" w:hAnsi="Times New Roman" w:eastAsia="Calibri" w:cs="Times New Roman"/>
                <w:b/>
                <w:bCs/>
                <w:color w:val="000000"/>
                <w:sz w:val="24"/>
                <w:szCs w:val="24"/>
              </w:rPr>
            </w:pPr>
            <w:r>
              <w:rPr>
                <w:rFonts w:ascii="Times New Roman" w:hAnsi="Times New Roman" w:eastAsia="Calibri" w:cs="Times New Roman"/>
                <w:b/>
                <w:bCs/>
                <w:color w:val="000000"/>
                <w:sz w:val="24"/>
                <w:szCs w:val="24"/>
              </w:rPr>
              <w:t>Statement (PS)</w:t>
            </w:r>
          </w:p>
        </w:tc>
        <w:tc>
          <w:tcPr>
            <w:tcW w:w="1418" w:type="dxa"/>
            <w:tcBorders>
              <w:top w:val="single" w:color="000000" w:sz="8" w:space="0"/>
              <w:left w:val="single" w:color="000000" w:sz="8" w:space="0"/>
              <w:bottom w:val="single" w:color="000000" w:sz="8" w:space="0"/>
              <w:right w:val="single" w:color="000000" w:sz="8" w:space="0"/>
            </w:tcBorders>
          </w:tcPr>
          <w:p w14:paraId="1F9BDC82">
            <w:pPr>
              <w:pStyle w:val="3"/>
              <w:widowControl w:val="0"/>
              <w:spacing w:line="240" w:lineRule="auto"/>
              <w:ind w:left="137"/>
              <w:rPr>
                <w:rFonts w:ascii="Times New Roman" w:hAnsi="Times New Roman" w:eastAsia="Calibri" w:cs="Times New Roman"/>
                <w:b/>
                <w:bCs/>
                <w:color w:val="000000"/>
                <w:sz w:val="24"/>
                <w:szCs w:val="24"/>
              </w:rPr>
            </w:pPr>
            <w:r>
              <w:rPr>
                <w:rFonts w:ascii="Times New Roman" w:hAnsi="Times New Roman" w:eastAsia="Calibri" w:cs="Times New Roman"/>
                <w:b/>
                <w:bCs/>
                <w:color w:val="000000"/>
                <w:sz w:val="24"/>
                <w:szCs w:val="24"/>
              </w:rPr>
              <w:t xml:space="preserve">I am </w:t>
            </w:r>
          </w:p>
          <w:p w14:paraId="1F9BDC83">
            <w:pPr>
              <w:pStyle w:val="3"/>
              <w:widowControl w:val="0"/>
              <w:spacing w:before="13" w:line="240" w:lineRule="auto"/>
              <w:jc w:val="center"/>
              <w:rPr>
                <w:rFonts w:ascii="Times New Roman" w:hAnsi="Times New Roman" w:eastAsia="Calibri" w:cs="Times New Roman"/>
                <w:b/>
                <w:bCs/>
                <w:color w:val="000000"/>
                <w:sz w:val="24"/>
                <w:szCs w:val="24"/>
              </w:rPr>
            </w:pPr>
            <w:r>
              <w:rPr>
                <w:rFonts w:ascii="Times New Roman" w:hAnsi="Times New Roman" w:eastAsia="Calibri" w:cs="Times New Roman"/>
                <w:b/>
                <w:bCs/>
                <w:color w:val="000000"/>
                <w:sz w:val="24"/>
                <w:szCs w:val="24"/>
              </w:rPr>
              <w:t>(Customer)</w:t>
            </w:r>
          </w:p>
        </w:tc>
        <w:tc>
          <w:tcPr>
            <w:tcW w:w="1417" w:type="dxa"/>
            <w:tcBorders>
              <w:top w:val="single" w:color="000000" w:sz="8" w:space="0"/>
              <w:left w:val="single" w:color="000000" w:sz="8" w:space="0"/>
              <w:bottom w:val="single" w:color="000000" w:sz="8" w:space="0"/>
              <w:right w:val="single" w:color="000000" w:sz="8" w:space="0"/>
            </w:tcBorders>
          </w:tcPr>
          <w:p w14:paraId="1F9BDC84">
            <w:pPr>
              <w:pStyle w:val="3"/>
              <w:widowControl w:val="0"/>
              <w:spacing w:line="240" w:lineRule="auto"/>
              <w:jc w:val="center"/>
              <w:rPr>
                <w:rFonts w:ascii="Times New Roman" w:hAnsi="Times New Roman" w:eastAsia="Calibri" w:cs="Times New Roman"/>
                <w:b/>
                <w:bCs/>
                <w:color w:val="000000"/>
                <w:sz w:val="24"/>
                <w:szCs w:val="24"/>
              </w:rPr>
            </w:pPr>
            <w:r>
              <w:rPr>
                <w:rFonts w:ascii="Times New Roman" w:hAnsi="Times New Roman" w:eastAsia="Calibri" w:cs="Times New Roman"/>
                <w:b/>
                <w:bCs/>
                <w:color w:val="000000"/>
                <w:sz w:val="24"/>
                <w:szCs w:val="24"/>
              </w:rPr>
              <w:t xml:space="preserve">I’m trying to </w:t>
            </w:r>
          </w:p>
        </w:tc>
        <w:tc>
          <w:tcPr>
            <w:tcW w:w="1985" w:type="dxa"/>
            <w:tcBorders>
              <w:top w:val="single" w:color="000000" w:sz="8" w:space="0"/>
              <w:left w:val="single" w:color="000000" w:sz="8" w:space="0"/>
              <w:bottom w:val="single" w:color="000000" w:sz="8" w:space="0"/>
              <w:right w:val="single" w:color="000000" w:sz="8" w:space="0"/>
            </w:tcBorders>
          </w:tcPr>
          <w:p w14:paraId="1F9BDC85">
            <w:pPr>
              <w:pStyle w:val="3"/>
              <w:widowControl w:val="0"/>
              <w:spacing w:line="240" w:lineRule="auto"/>
              <w:ind w:left="142"/>
              <w:rPr>
                <w:rFonts w:ascii="Times New Roman" w:hAnsi="Times New Roman" w:eastAsia="Calibri" w:cs="Times New Roman"/>
                <w:b/>
                <w:bCs/>
                <w:color w:val="000000"/>
                <w:sz w:val="24"/>
                <w:szCs w:val="24"/>
              </w:rPr>
            </w:pPr>
            <w:r>
              <w:rPr>
                <w:rFonts w:ascii="Times New Roman" w:hAnsi="Times New Roman" w:eastAsia="Calibri" w:cs="Times New Roman"/>
                <w:b/>
                <w:bCs/>
                <w:color w:val="000000"/>
                <w:sz w:val="24"/>
                <w:szCs w:val="24"/>
              </w:rPr>
              <w:t xml:space="preserve">But </w:t>
            </w:r>
          </w:p>
        </w:tc>
        <w:tc>
          <w:tcPr>
            <w:tcW w:w="1559" w:type="dxa"/>
            <w:tcBorders>
              <w:top w:val="single" w:color="000000" w:sz="8" w:space="0"/>
              <w:left w:val="single" w:color="000000" w:sz="8" w:space="0"/>
              <w:bottom w:val="single" w:color="000000" w:sz="8" w:space="0"/>
              <w:right w:val="single" w:color="000000" w:sz="8" w:space="0"/>
            </w:tcBorders>
          </w:tcPr>
          <w:p w14:paraId="1F9BDC86">
            <w:pPr>
              <w:pStyle w:val="3"/>
              <w:widowControl w:val="0"/>
              <w:spacing w:line="240" w:lineRule="auto"/>
              <w:ind w:left="142"/>
              <w:rPr>
                <w:rFonts w:ascii="Times New Roman" w:hAnsi="Times New Roman" w:eastAsia="Calibri" w:cs="Times New Roman"/>
                <w:b/>
                <w:bCs/>
                <w:color w:val="000000"/>
                <w:sz w:val="24"/>
                <w:szCs w:val="24"/>
              </w:rPr>
            </w:pPr>
            <w:r>
              <w:rPr>
                <w:rFonts w:ascii="Times New Roman" w:hAnsi="Times New Roman" w:eastAsia="Calibri" w:cs="Times New Roman"/>
                <w:b/>
                <w:bCs/>
                <w:color w:val="000000"/>
                <w:sz w:val="24"/>
                <w:szCs w:val="24"/>
              </w:rPr>
              <w:t xml:space="preserve">Because </w:t>
            </w:r>
          </w:p>
        </w:tc>
        <w:tc>
          <w:tcPr>
            <w:tcW w:w="1559" w:type="dxa"/>
            <w:tcBorders>
              <w:top w:val="single" w:color="000000" w:sz="8" w:space="0"/>
              <w:left w:val="single" w:color="000000" w:sz="8" w:space="0"/>
              <w:bottom w:val="single" w:color="000000" w:sz="8" w:space="0"/>
              <w:right w:val="single" w:color="000000" w:sz="8" w:space="0"/>
            </w:tcBorders>
          </w:tcPr>
          <w:p w14:paraId="1F9BDC87">
            <w:pPr>
              <w:pStyle w:val="3"/>
              <w:widowControl w:val="0"/>
              <w:spacing w:line="240" w:lineRule="auto"/>
              <w:ind w:left="130"/>
              <w:rPr>
                <w:rFonts w:ascii="Times New Roman" w:hAnsi="Times New Roman" w:eastAsia="Calibri" w:cs="Times New Roman"/>
                <w:b/>
                <w:bCs/>
                <w:color w:val="000000"/>
                <w:sz w:val="24"/>
                <w:szCs w:val="24"/>
              </w:rPr>
            </w:pPr>
            <w:r>
              <w:rPr>
                <w:rFonts w:ascii="Times New Roman" w:hAnsi="Times New Roman" w:eastAsia="Calibri" w:cs="Times New Roman"/>
                <w:b/>
                <w:bCs/>
                <w:color w:val="000000"/>
                <w:sz w:val="24"/>
                <w:szCs w:val="24"/>
              </w:rPr>
              <w:t>Which makes me feel</w:t>
            </w:r>
          </w:p>
        </w:tc>
      </w:tr>
      <w:tr w14:paraId="1F9BDC8F">
        <w:tblPrEx>
          <w:tblCellMar>
            <w:top w:w="100" w:type="dxa"/>
            <w:left w:w="100" w:type="dxa"/>
            <w:bottom w:w="100" w:type="dxa"/>
            <w:right w:w="100" w:type="dxa"/>
          </w:tblCellMar>
        </w:tblPrEx>
        <w:trPr>
          <w:trHeight w:val="300" w:hRule="atLeast"/>
        </w:trPr>
        <w:tc>
          <w:tcPr>
            <w:tcW w:w="1396" w:type="dxa"/>
            <w:tcBorders>
              <w:top w:val="single" w:color="000000" w:sz="8" w:space="0"/>
              <w:left w:val="single" w:color="000000" w:sz="8" w:space="0"/>
              <w:bottom w:val="single" w:color="000000" w:sz="8" w:space="0"/>
              <w:right w:val="single" w:color="000000" w:sz="8" w:space="0"/>
            </w:tcBorders>
          </w:tcPr>
          <w:p w14:paraId="1F9BDC89">
            <w:pPr>
              <w:pStyle w:val="3"/>
              <w:widowControl w:val="0"/>
              <w:spacing w:line="240" w:lineRule="auto"/>
              <w:ind w:left="135"/>
              <w:rPr>
                <w:rFonts w:ascii="Times New Roman" w:hAnsi="Times New Roman" w:eastAsia="Calibri" w:cs="Times New Roman"/>
                <w:color w:val="000000"/>
                <w:sz w:val="20"/>
                <w:szCs w:val="20"/>
              </w:rPr>
            </w:pPr>
            <w:r>
              <w:rPr>
                <w:rFonts w:ascii="Times New Roman" w:hAnsi="Times New Roman" w:eastAsia="Calibri" w:cs="Times New Roman"/>
                <w:color w:val="000000"/>
                <w:sz w:val="20"/>
                <w:szCs w:val="20"/>
              </w:rPr>
              <w:t>PS-1</w:t>
            </w:r>
          </w:p>
        </w:tc>
        <w:tc>
          <w:tcPr>
            <w:tcW w:w="1418" w:type="dxa"/>
            <w:tcBorders>
              <w:top w:val="single" w:color="000000" w:sz="8" w:space="0"/>
              <w:left w:val="single" w:color="000000" w:sz="8" w:space="0"/>
              <w:bottom w:val="single" w:color="000000" w:sz="8" w:space="0"/>
              <w:right w:val="single" w:color="000000" w:sz="8" w:space="0"/>
            </w:tcBorders>
          </w:tcPr>
          <w:tbl>
            <w:tblPr>
              <w:tblStyle w:val="10"/>
              <w:tblW w:w="0" w:type="auto"/>
              <w:tblCellSpacing w:w="15" w:type="dxa"/>
              <w:tblInd w:w="0" w:type="dxa"/>
              <w:tblLayout w:type="fixed"/>
              <w:tblCellMar>
                <w:top w:w="15" w:type="dxa"/>
                <w:left w:w="15" w:type="dxa"/>
                <w:bottom w:w="15" w:type="dxa"/>
                <w:right w:w="15" w:type="dxa"/>
              </w:tblCellMar>
            </w:tblPr>
            <w:tblGrid>
              <w:gridCol w:w="110"/>
            </w:tblGrid>
            <w:tr w14:paraId="754AD67E">
              <w:tblPrEx>
                <w:tblCellMar>
                  <w:top w:w="15" w:type="dxa"/>
                  <w:left w:w="15" w:type="dxa"/>
                  <w:bottom w:w="15" w:type="dxa"/>
                  <w:right w:w="15" w:type="dxa"/>
                </w:tblCellMar>
              </w:tblPrEx>
              <w:trPr>
                <w:tblCellSpacing w:w="15" w:type="dxa"/>
              </w:trPr>
              <w:tc>
                <w:tcPr>
                  <w:tcW w:w="36" w:type="dxa"/>
                  <w:vAlign w:val="center"/>
                </w:tcPr>
                <w:p w14:paraId="0B5920C5">
                  <w:pPr>
                    <w:pStyle w:val="3"/>
                    <w:widowControl w:val="0"/>
                    <w:rPr>
                      <w:rFonts w:ascii="Times New Roman" w:hAnsi="Times New Roman" w:eastAsia="Calibri" w:cs="Times New Roman"/>
                      <w:color w:val="000000"/>
                      <w:sz w:val="20"/>
                      <w:szCs w:val="20"/>
                      <w:lang w:val="en-US"/>
                    </w:rPr>
                  </w:pPr>
                </w:p>
              </w:tc>
            </w:tr>
          </w:tbl>
          <w:p w14:paraId="53139110">
            <w:pPr>
              <w:pStyle w:val="3"/>
              <w:widowControl w:val="0"/>
              <w:rPr>
                <w:rFonts w:ascii="Times New Roman" w:hAnsi="Times New Roman" w:eastAsia="Calibri" w:cs="Times New Roman"/>
                <w:vanish/>
                <w:color w:val="000000"/>
                <w:sz w:val="20"/>
                <w:szCs w:val="20"/>
                <w:lang w:val="en-US"/>
              </w:rPr>
            </w:pPr>
          </w:p>
          <w:tbl>
            <w:tblPr>
              <w:tblStyle w:val="10"/>
              <w:tblW w:w="3966" w:type="dxa"/>
              <w:tblCellSpacing w:w="15" w:type="dxa"/>
              <w:tblInd w:w="0" w:type="dxa"/>
              <w:tblLayout w:type="fixed"/>
              <w:tblCellMar>
                <w:top w:w="15" w:type="dxa"/>
                <w:left w:w="15" w:type="dxa"/>
                <w:bottom w:w="15" w:type="dxa"/>
                <w:right w:w="15" w:type="dxa"/>
              </w:tblCellMar>
            </w:tblPr>
            <w:tblGrid>
              <w:gridCol w:w="1983"/>
              <w:gridCol w:w="1983"/>
            </w:tblGrid>
            <w:tr w14:paraId="122269ED">
              <w:trPr>
                <w:tblCellSpacing w:w="15" w:type="dxa"/>
              </w:trPr>
              <w:tc>
                <w:tcPr>
                  <w:tcW w:w="1938" w:type="dxa"/>
                  <w:vAlign w:val="center"/>
                </w:tcPr>
                <w:p w14:paraId="39B3474A">
                  <w:pPr>
                    <w:pStyle w:val="3"/>
                    <w:widowControl w:val="0"/>
                    <w:rPr>
                      <w:rFonts w:ascii="Times New Roman" w:hAnsi="Times New Roman" w:eastAsia="Calibri" w:cs="Times New Roman"/>
                      <w:color w:val="000000"/>
                      <w:sz w:val="20"/>
                      <w:szCs w:val="20"/>
                      <w:lang w:val="en-US"/>
                    </w:rPr>
                  </w:pPr>
                  <w:r>
                    <w:rPr>
                      <w:rFonts w:ascii="Times New Roman" w:hAnsi="Times New Roman" w:eastAsia="Calibri" w:cs="Times New Roman"/>
                      <w:color w:val="000000"/>
                      <w:sz w:val="20"/>
                      <w:szCs w:val="20"/>
                      <w:lang w:val="en-US"/>
                    </w:rPr>
                    <w:t xml:space="preserve">I am a food </w:t>
                  </w:r>
                </w:p>
                <w:p w14:paraId="30B1053B">
                  <w:pPr>
                    <w:pStyle w:val="3"/>
                    <w:widowControl w:val="0"/>
                    <w:rPr>
                      <w:rFonts w:ascii="Times New Roman" w:hAnsi="Times New Roman" w:eastAsia="Calibri" w:cs="Times New Roman"/>
                      <w:color w:val="000000"/>
                      <w:sz w:val="20"/>
                      <w:szCs w:val="20"/>
                      <w:lang w:val="en-US"/>
                    </w:rPr>
                  </w:pPr>
                  <w:r>
                    <w:rPr>
                      <w:rFonts w:ascii="Times New Roman" w:hAnsi="Times New Roman" w:eastAsia="Calibri" w:cs="Times New Roman"/>
                      <w:color w:val="000000"/>
                      <w:sz w:val="20"/>
                      <w:szCs w:val="20"/>
                      <w:lang w:val="en-US"/>
                    </w:rPr>
                    <w:t>blogger</w:t>
                  </w:r>
                </w:p>
              </w:tc>
              <w:tc>
                <w:tcPr>
                  <w:tcW w:w="1938" w:type="dxa"/>
                </w:tcPr>
                <w:p w14:paraId="6DB1A451">
                  <w:pPr>
                    <w:pStyle w:val="3"/>
                    <w:widowControl w:val="0"/>
                    <w:rPr>
                      <w:rFonts w:ascii="Times New Roman" w:hAnsi="Times New Roman" w:eastAsia="Calibri" w:cs="Times New Roman"/>
                      <w:color w:val="000000"/>
                      <w:sz w:val="20"/>
                      <w:szCs w:val="20"/>
                      <w:lang w:val="en-US"/>
                    </w:rPr>
                  </w:pPr>
                </w:p>
              </w:tc>
            </w:tr>
          </w:tbl>
          <w:p w14:paraId="1F9BDC8A">
            <w:pPr>
              <w:pStyle w:val="3"/>
              <w:widowControl w:val="0"/>
              <w:rPr>
                <w:rFonts w:ascii="Times New Roman" w:hAnsi="Times New Roman" w:eastAsia="Calibri" w:cs="Times New Roman"/>
                <w:color w:val="000000"/>
                <w:sz w:val="20"/>
                <w:szCs w:val="20"/>
              </w:rPr>
            </w:pPr>
          </w:p>
        </w:tc>
        <w:tc>
          <w:tcPr>
            <w:tcW w:w="1417" w:type="dxa"/>
            <w:tcBorders>
              <w:top w:val="single" w:color="000000" w:sz="8" w:space="0"/>
              <w:left w:val="single" w:color="000000" w:sz="8" w:space="0"/>
              <w:bottom w:val="single" w:color="000000" w:sz="8" w:space="0"/>
              <w:right w:val="single" w:color="000000" w:sz="8" w:space="0"/>
            </w:tcBorders>
          </w:tcPr>
          <w:p w14:paraId="1F9BDC8B">
            <w:pPr>
              <w:pStyle w:val="3"/>
              <w:widowControl w:val="0"/>
              <w:rPr>
                <w:rFonts w:ascii="Times New Roman" w:hAnsi="Times New Roman" w:eastAsia="Calibri" w:cs="Times New Roman"/>
                <w:color w:val="000000"/>
                <w:sz w:val="20"/>
                <w:szCs w:val="20"/>
              </w:rPr>
            </w:pPr>
            <w:r>
              <w:rPr>
                <w:rFonts w:ascii="Times New Roman" w:hAnsi="Times New Roman" w:eastAsia="Calibri" w:cs="Times New Roman"/>
                <w:color w:val="000000"/>
                <w:sz w:val="20"/>
                <w:szCs w:val="20"/>
              </w:rPr>
              <w:t>I’m trying to consistently publish engaging and structured recipe blog posts</w:t>
            </w:r>
          </w:p>
        </w:tc>
        <w:tc>
          <w:tcPr>
            <w:tcW w:w="1985" w:type="dxa"/>
            <w:tcBorders>
              <w:top w:val="single" w:color="000000" w:sz="8" w:space="0"/>
              <w:left w:val="single" w:color="000000" w:sz="8" w:space="0"/>
              <w:bottom w:val="single" w:color="000000" w:sz="8" w:space="0"/>
              <w:right w:val="single" w:color="000000" w:sz="8" w:space="0"/>
            </w:tcBorders>
          </w:tcPr>
          <w:p w14:paraId="1F9BDC8C">
            <w:pPr>
              <w:pStyle w:val="3"/>
              <w:widowControl w:val="0"/>
              <w:rPr>
                <w:rFonts w:ascii="Times New Roman" w:hAnsi="Times New Roman" w:eastAsia="Calibri" w:cs="Times New Roman"/>
                <w:color w:val="000000"/>
                <w:sz w:val="20"/>
                <w:szCs w:val="20"/>
              </w:rPr>
            </w:pPr>
            <w:r>
              <w:rPr>
                <w:rFonts w:ascii="Times New Roman" w:hAnsi="Times New Roman" w:eastAsia="Calibri" w:cs="Times New Roman"/>
                <w:color w:val="000000"/>
                <w:sz w:val="20"/>
                <w:szCs w:val="20"/>
              </w:rPr>
              <w:t>But I spend too much time drafting introductions, formatting ingredients, and writing detailed instructions</w:t>
            </w:r>
          </w:p>
        </w:tc>
        <w:tc>
          <w:tcPr>
            <w:tcW w:w="1559" w:type="dxa"/>
            <w:tcBorders>
              <w:top w:val="single" w:color="000000" w:sz="8" w:space="0"/>
              <w:left w:val="single" w:color="000000" w:sz="8" w:space="0"/>
              <w:bottom w:val="single" w:color="000000" w:sz="8" w:space="0"/>
              <w:right w:val="single" w:color="000000" w:sz="8" w:space="0"/>
            </w:tcBorders>
          </w:tcPr>
          <w:p w14:paraId="1F9BDC8D">
            <w:pPr>
              <w:pStyle w:val="3"/>
              <w:widowControl w:val="0"/>
              <w:rPr>
                <w:rFonts w:ascii="Times New Roman" w:hAnsi="Times New Roman" w:eastAsia="Calibri" w:cs="Times New Roman"/>
                <w:color w:val="000000"/>
                <w:sz w:val="20"/>
                <w:szCs w:val="20"/>
              </w:rPr>
            </w:pPr>
            <w:r>
              <w:rPr>
                <w:rFonts w:ascii="Times New Roman" w:hAnsi="Times New Roman" w:eastAsia="Calibri" w:cs="Times New Roman"/>
                <w:color w:val="000000"/>
                <w:sz w:val="20"/>
                <w:szCs w:val="20"/>
              </w:rPr>
              <w:t>Because writing high-quality content requires creativity, structure, and time investment</w:t>
            </w:r>
          </w:p>
        </w:tc>
        <w:tc>
          <w:tcPr>
            <w:tcW w:w="1559" w:type="dxa"/>
            <w:tcBorders>
              <w:top w:val="single" w:color="000000" w:sz="8" w:space="0"/>
              <w:left w:val="single" w:color="000000" w:sz="8" w:space="0"/>
              <w:bottom w:val="single" w:color="000000" w:sz="8" w:space="0"/>
              <w:right w:val="single" w:color="000000" w:sz="8" w:space="0"/>
            </w:tcBorders>
          </w:tcPr>
          <w:p w14:paraId="1F9BDC8E">
            <w:pPr>
              <w:pStyle w:val="3"/>
              <w:widowControl w:val="0"/>
              <w:rPr>
                <w:rFonts w:ascii="Times New Roman" w:hAnsi="Times New Roman" w:eastAsia="Calibri" w:cs="Times New Roman"/>
                <w:color w:val="000000"/>
                <w:sz w:val="20"/>
                <w:szCs w:val="20"/>
              </w:rPr>
            </w:pPr>
            <w:r>
              <w:rPr>
                <w:rFonts w:ascii="Times New Roman" w:hAnsi="Times New Roman" w:eastAsia="Calibri" w:cs="Times New Roman"/>
                <w:color w:val="000000"/>
                <w:sz w:val="20"/>
                <w:szCs w:val="20"/>
              </w:rPr>
              <w:t>Frustrated and overwhelmed by the effort required to maintain consistency</w:t>
            </w:r>
          </w:p>
        </w:tc>
      </w:tr>
      <w:tr w14:paraId="1F9BDC96">
        <w:tblPrEx>
          <w:tblCellMar>
            <w:top w:w="100" w:type="dxa"/>
            <w:left w:w="100" w:type="dxa"/>
            <w:bottom w:w="100" w:type="dxa"/>
            <w:right w:w="100" w:type="dxa"/>
          </w:tblCellMar>
        </w:tblPrEx>
        <w:trPr>
          <w:trHeight w:val="300" w:hRule="atLeast"/>
        </w:trPr>
        <w:tc>
          <w:tcPr>
            <w:tcW w:w="1396" w:type="dxa"/>
            <w:tcBorders>
              <w:top w:val="single" w:color="000000" w:sz="8" w:space="0"/>
              <w:left w:val="single" w:color="000000" w:sz="8" w:space="0"/>
              <w:bottom w:val="single" w:color="000000" w:sz="8" w:space="0"/>
              <w:right w:val="single" w:color="000000" w:sz="8" w:space="0"/>
            </w:tcBorders>
          </w:tcPr>
          <w:p w14:paraId="1F9BDC90">
            <w:pPr>
              <w:pStyle w:val="3"/>
              <w:widowControl w:val="0"/>
              <w:spacing w:line="240" w:lineRule="auto"/>
              <w:ind w:left="135"/>
              <w:rPr>
                <w:rFonts w:ascii="Times New Roman" w:hAnsi="Times New Roman" w:eastAsia="Calibri" w:cs="Times New Roman"/>
                <w:color w:val="000000"/>
                <w:sz w:val="20"/>
                <w:szCs w:val="20"/>
              </w:rPr>
            </w:pPr>
            <w:r>
              <w:rPr>
                <w:rFonts w:ascii="Times New Roman" w:hAnsi="Times New Roman" w:eastAsia="Calibri" w:cs="Times New Roman"/>
                <w:color w:val="000000"/>
                <w:sz w:val="20"/>
                <w:szCs w:val="20"/>
              </w:rPr>
              <w:t>PS-2</w:t>
            </w:r>
          </w:p>
        </w:tc>
        <w:tc>
          <w:tcPr>
            <w:tcW w:w="1418" w:type="dxa"/>
            <w:tcBorders>
              <w:top w:val="single" w:color="000000" w:sz="8" w:space="0"/>
              <w:left w:val="single" w:color="000000" w:sz="8" w:space="0"/>
              <w:bottom w:val="single" w:color="000000" w:sz="8" w:space="0"/>
              <w:right w:val="single" w:color="000000" w:sz="8" w:space="0"/>
            </w:tcBorders>
          </w:tcPr>
          <w:p w14:paraId="1F9BDC91">
            <w:pPr>
              <w:pStyle w:val="3"/>
              <w:widowControl w:val="0"/>
              <w:rPr>
                <w:rFonts w:ascii="Times New Roman" w:hAnsi="Times New Roman" w:eastAsia="Calibri" w:cs="Times New Roman"/>
                <w:color w:val="000000"/>
                <w:sz w:val="20"/>
                <w:szCs w:val="20"/>
              </w:rPr>
            </w:pPr>
            <w:r>
              <w:rPr>
                <w:rFonts w:ascii="Times New Roman" w:hAnsi="Times New Roman" w:eastAsia="Calibri" w:cs="Times New Roman"/>
                <w:color w:val="000000"/>
                <w:sz w:val="20"/>
                <w:szCs w:val="20"/>
              </w:rPr>
              <w:t>I am a beginner home cook</w:t>
            </w:r>
          </w:p>
        </w:tc>
        <w:tc>
          <w:tcPr>
            <w:tcW w:w="1417" w:type="dxa"/>
            <w:tcBorders>
              <w:top w:val="single" w:color="000000" w:sz="8" w:space="0"/>
              <w:left w:val="single" w:color="000000" w:sz="8" w:space="0"/>
              <w:bottom w:val="single" w:color="000000" w:sz="8" w:space="0"/>
              <w:right w:val="single" w:color="000000" w:sz="8" w:space="0"/>
            </w:tcBorders>
          </w:tcPr>
          <w:p w14:paraId="1F9BDC92">
            <w:pPr>
              <w:pStyle w:val="3"/>
              <w:widowControl w:val="0"/>
              <w:rPr>
                <w:rFonts w:ascii="Times New Roman" w:hAnsi="Times New Roman" w:eastAsia="Calibri" w:cs="Times New Roman"/>
                <w:color w:val="000000"/>
                <w:sz w:val="20"/>
                <w:szCs w:val="20"/>
              </w:rPr>
            </w:pPr>
            <w:r>
              <w:rPr>
                <w:rFonts w:ascii="Times New Roman" w:hAnsi="Times New Roman" w:eastAsia="Calibri" w:cs="Times New Roman"/>
                <w:color w:val="000000"/>
                <w:sz w:val="20"/>
                <w:szCs w:val="20"/>
              </w:rPr>
              <w:t>I’m trying to share my recipes online in a professional blog format</w:t>
            </w:r>
          </w:p>
        </w:tc>
        <w:tc>
          <w:tcPr>
            <w:tcW w:w="1985" w:type="dxa"/>
            <w:tcBorders>
              <w:top w:val="single" w:color="000000" w:sz="8" w:space="0"/>
              <w:left w:val="single" w:color="000000" w:sz="8" w:space="0"/>
              <w:bottom w:val="single" w:color="000000" w:sz="8" w:space="0"/>
              <w:right w:val="single" w:color="000000" w:sz="8" w:space="0"/>
            </w:tcBorders>
          </w:tcPr>
          <w:p w14:paraId="1F9BDC93">
            <w:pPr>
              <w:pStyle w:val="3"/>
              <w:widowControl w:val="0"/>
              <w:rPr>
                <w:rFonts w:ascii="Times New Roman" w:hAnsi="Times New Roman" w:eastAsia="Calibri" w:cs="Times New Roman"/>
                <w:color w:val="000000"/>
                <w:sz w:val="20"/>
                <w:szCs w:val="20"/>
              </w:rPr>
            </w:pPr>
            <w:r>
              <w:rPr>
                <w:rFonts w:ascii="Times New Roman" w:hAnsi="Times New Roman" w:eastAsia="Calibri" w:cs="Times New Roman"/>
                <w:color w:val="000000"/>
                <w:sz w:val="20"/>
                <w:szCs w:val="20"/>
              </w:rPr>
              <w:t>But I don’t know how to structure content or write engaging introductions</w:t>
            </w:r>
          </w:p>
        </w:tc>
        <w:tc>
          <w:tcPr>
            <w:tcW w:w="1559" w:type="dxa"/>
            <w:tcBorders>
              <w:top w:val="single" w:color="000000" w:sz="8" w:space="0"/>
              <w:left w:val="single" w:color="000000" w:sz="8" w:space="0"/>
              <w:bottom w:val="single" w:color="000000" w:sz="8" w:space="0"/>
              <w:right w:val="single" w:color="000000" w:sz="8" w:space="0"/>
            </w:tcBorders>
          </w:tcPr>
          <w:p w14:paraId="1F9BDC94">
            <w:pPr>
              <w:pStyle w:val="3"/>
              <w:widowControl w:val="0"/>
              <w:rPr>
                <w:rFonts w:ascii="Times New Roman" w:hAnsi="Times New Roman" w:eastAsia="Calibri" w:cs="Times New Roman"/>
                <w:color w:val="000000"/>
                <w:sz w:val="20"/>
                <w:szCs w:val="20"/>
              </w:rPr>
            </w:pPr>
            <w:r>
              <w:rPr>
                <w:rFonts w:ascii="Times New Roman" w:hAnsi="Times New Roman" w:eastAsia="Calibri" w:cs="Times New Roman"/>
                <w:color w:val="000000"/>
                <w:sz w:val="20"/>
                <w:szCs w:val="20"/>
              </w:rPr>
              <w:t>Because I lack professional writing skills and blogging experience</w:t>
            </w:r>
          </w:p>
        </w:tc>
        <w:tc>
          <w:tcPr>
            <w:tcW w:w="1559" w:type="dxa"/>
            <w:tcBorders>
              <w:top w:val="single" w:color="000000" w:sz="8" w:space="0"/>
              <w:left w:val="single" w:color="000000" w:sz="8" w:space="0"/>
              <w:bottom w:val="single" w:color="000000" w:sz="8" w:space="0"/>
              <w:right w:val="single" w:color="000000" w:sz="8" w:space="0"/>
            </w:tcBorders>
          </w:tcPr>
          <w:p w14:paraId="1F9BDC95">
            <w:pPr>
              <w:pStyle w:val="3"/>
              <w:widowControl w:val="0"/>
              <w:rPr>
                <w:rFonts w:ascii="Times New Roman" w:hAnsi="Times New Roman" w:eastAsia="Calibri" w:cs="Times New Roman"/>
                <w:color w:val="000000"/>
                <w:sz w:val="20"/>
                <w:szCs w:val="20"/>
              </w:rPr>
            </w:pPr>
            <w:r>
              <w:rPr>
                <w:rFonts w:ascii="Times New Roman" w:hAnsi="Times New Roman" w:eastAsia="Calibri" w:cs="Times New Roman"/>
                <w:color w:val="000000"/>
                <w:sz w:val="20"/>
                <w:szCs w:val="20"/>
              </w:rPr>
              <w:t>Insecure and hesitant to publish my recipes</w:t>
            </w:r>
          </w:p>
        </w:tc>
      </w:tr>
    </w:tbl>
    <w:p w14:paraId="1F9BDC97">
      <w:pPr>
        <w:pStyle w:val="3"/>
        <w:widowControl w:val="0"/>
        <w:rPr>
          <w:color w:val="000000"/>
        </w:rPr>
      </w:pPr>
    </w:p>
    <w:p w14:paraId="1F9BDC98">
      <w:pPr>
        <w:pStyle w:val="3"/>
        <w:widowControl w:val="0"/>
        <w:rPr>
          <w:rFonts w:ascii="Times New Roman" w:hAnsi="Times New Roman" w:cs="Times New Roman"/>
          <w:color w:val="000000"/>
        </w:rPr>
      </w:pPr>
    </w:p>
    <w:sectPr>
      <w:pgSz w:w="11906" w:h="16838"/>
      <w:pgMar w:top="843" w:right="430" w:bottom="0" w:left="0" w:header="0" w:footer="0" w:gutter="0"/>
      <w:pgNumType w:start="1"/>
      <w:cols w:space="720" w:num="1"/>
      <w:formProt w:val="0"/>
      <w:docGrid w:linePitch="10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9CB8BC0B-9032-41B3-80A7-3C1A9A4400B4}"/>
  </w:font>
  <w:font w:name="Arial">
    <w:panose1 w:val="020B0604020202020204"/>
    <w:charset w:val="86"/>
    <w:family w:val="swiss"/>
    <w:pitch w:val="default"/>
    <w:sig w:usb0="E0002EFF" w:usb1="C000785B" w:usb2="00000009" w:usb3="00000000" w:csb0="400001FF" w:csb1="FFFF0000"/>
    <w:embedRegular r:id="rId2" w:fontKey="{DD2E8634-D75A-43A5-A5D8-4E9FBD14B99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65ABC9D1-61FD-4435-BA49-DDA6E3764079}"/>
  </w:font>
  <w:font w:name="Wingdings">
    <w:panose1 w:val="05000000000000000000"/>
    <w:charset w:val="02"/>
    <w:family w:val="auto"/>
    <w:pitch w:val="default"/>
    <w:sig w:usb0="00000000" w:usb1="00000000" w:usb2="00000000" w:usb3="00000000" w:csb0="80000000" w:csb1="00000000"/>
    <w:embedRegular r:id="rId4" w:fontKey="{1176377A-F721-4D6A-8944-1ABEC57E4D9F}"/>
  </w:font>
  <w:font w:name="Calibri">
    <w:panose1 w:val="020F0502020204030204"/>
    <w:charset w:val="00"/>
    <w:family w:val="swiss"/>
    <w:pitch w:val="default"/>
    <w:sig w:usb0="E4002EFF" w:usb1="C200247B" w:usb2="00000009" w:usb3="00000000" w:csb0="200001FF" w:csb1="00000000"/>
    <w:embedRegular r:id="rId5" w:fontKey="{F13F30DF-A67D-42EE-9349-D5B8384CC661}"/>
  </w:font>
  <w:font w:name="等线">
    <w:altName w:val="Microsoft YaHei"/>
    <w:panose1 w:val="00000000000000000000"/>
    <w:charset w:val="86"/>
    <w:family w:val="auto"/>
    <w:pitch w:val="default"/>
    <w:sig w:usb0="00000000" w:usb1="00000000" w:usb2="00000000" w:usb3="00000000" w:csb0="00000000" w:csb1="00000000"/>
  </w:font>
  <w:font w:name="Liberation Sans">
    <w:altName w:val="Arial"/>
    <w:panose1 w:val="00000000000000000000"/>
    <w:charset w:val="00"/>
    <w:family w:val="swiss"/>
    <w:pitch w:val="default"/>
    <w:sig w:usb0="00000000" w:usb1="00000000" w:usb2="00000000" w:usb3="00000000" w:csb0="00000000" w:csb1="00000000"/>
  </w:font>
  <w:font w:name="Microsoft YaHei">
    <w:panose1 w:val="020B0503020204020204"/>
    <w:charset w:val="86"/>
    <w:family w:val="swiss"/>
    <w:pitch w:val="default"/>
    <w:sig w:usb0="80000287" w:usb1="2ACF3C50" w:usb2="00000016" w:usb3="00000000" w:csb0="0004001F" w:csb1="00000000"/>
  </w:font>
  <w:font w:name="Lucida Sans">
    <w:panose1 w:val="020B0602030504020204"/>
    <w:charset w:val="00"/>
    <w:family w:val="swiss"/>
    <w:pitch w:val="default"/>
    <w:sig w:usb0="00000003" w:usb1="00000000" w:usb2="00000000" w:usb3="00000000" w:csb0="20000001" w:csb1="00000000"/>
    <w:embedRegular r:id="rId6" w:fontKey="{566CC8FF-756A-4CD5-AC6D-34B4ACC6F732}"/>
  </w:font>
  <w:font w:name="Georgia">
    <w:panose1 w:val="02040502050405020303"/>
    <w:charset w:val="00"/>
    <w:family w:val="roman"/>
    <w:pitch w:val="default"/>
    <w:sig w:usb0="00000287" w:usb1="00000000" w:usb2="00000000" w:usb3="00000000" w:csb0="2000009F" w:csb1="00000000"/>
    <w:embedRegular r:id="rId7" w:fontKey="{5A72AD72-12CA-4F68-AB36-1FCEE7FBEE07}"/>
  </w:font>
  <w:font w:name="Verdana">
    <w:panose1 w:val="020B0604030504040204"/>
    <w:charset w:val="00"/>
    <w:family w:val="swiss"/>
    <w:pitch w:val="default"/>
    <w:sig w:usb0="A00006FF" w:usb1="4000205B" w:usb2="00000010" w:usb3="00000000" w:csb0="2000019F" w:csb1="00000000"/>
    <w:embedRegular r:id="rId8" w:fontKey="{7D78B496-C200-4720-89CF-D907E962F46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embedTrueTypeFonts/>
  <w:bordersDoNotSurroundHeader w:val="0"/>
  <w:bordersDoNotSurroundFooter w:val="0"/>
  <w:documentProtection w:enforcement="0"/>
  <w:defaultTabStop w:val="720"/>
  <w:autoHyphenation/>
  <w:hyphenationZone w:val="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AD1"/>
    <w:rsid w:val="001874D4"/>
    <w:rsid w:val="001F0541"/>
    <w:rsid w:val="00210E9F"/>
    <w:rsid w:val="00274251"/>
    <w:rsid w:val="00290357"/>
    <w:rsid w:val="00633AD1"/>
    <w:rsid w:val="008C6F80"/>
    <w:rsid w:val="00BA53AD"/>
    <w:rsid w:val="00C045F4"/>
    <w:rsid w:val="00C814C4"/>
    <w:rsid w:val="00D30F7A"/>
    <w:rsid w:val="00D945DE"/>
    <w:rsid w:val="00F338AC"/>
    <w:rsid w:val="00F704E1"/>
    <w:rsid w:val="00F77B0C"/>
    <w:rsid w:val="0B80663D"/>
  </w:rsids>
  <m:mathPr>
    <m:mathFont m:val="Cambria Math"/>
    <m:brkBin m:val="before"/>
    <m:brkBinSub m:val="--"/>
    <m:smallFrac m:val="0"/>
    <m:dispDef/>
    <m:lMargin m:val="0"/>
    <m:rMargin m:val="0"/>
    <m:defJc m:val="centerGroup"/>
    <m:wrapIndent m:val="1440"/>
    <m:intLim m:val="subSup"/>
    <m:naryLim m:val="undOvr"/>
  </m:mathPr>
  <w:themeFontLang w:val="zh-CN"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line="276" w:lineRule="auto"/>
    </w:pPr>
    <w:rPr>
      <w:rFonts w:ascii="Arial" w:hAnsi="Arial" w:eastAsia="Arial" w:cs="Arial"/>
      <w:sz w:val="22"/>
      <w:szCs w:val="22"/>
      <w:lang w:val="en-IN" w:eastAsia="zh-CN" w:bidi="hi-IN"/>
    </w:rPr>
  </w:style>
  <w:style w:type="paragraph" w:styleId="2">
    <w:name w:val="heading 1"/>
    <w:basedOn w:val="3"/>
    <w:next w:val="3"/>
    <w:qFormat/>
    <w:uiPriority w:val="9"/>
    <w:pPr>
      <w:keepNext/>
      <w:keepLines/>
      <w:spacing w:before="480" w:after="120" w:line="240" w:lineRule="auto"/>
      <w:outlineLvl w:val="0"/>
    </w:pPr>
    <w:rPr>
      <w:b/>
      <w:bCs/>
      <w:sz w:val="48"/>
      <w:szCs w:val="48"/>
    </w:rPr>
  </w:style>
  <w:style w:type="paragraph" w:styleId="4">
    <w:name w:val="heading 2"/>
    <w:basedOn w:val="3"/>
    <w:next w:val="3"/>
    <w:semiHidden/>
    <w:unhideWhenUsed/>
    <w:qFormat/>
    <w:uiPriority w:val="9"/>
    <w:pPr>
      <w:keepNext/>
      <w:keepLines/>
      <w:spacing w:before="360" w:after="80" w:line="240" w:lineRule="auto"/>
      <w:outlineLvl w:val="1"/>
    </w:pPr>
    <w:rPr>
      <w:b/>
      <w:bCs/>
      <w:sz w:val="36"/>
      <w:szCs w:val="36"/>
    </w:rPr>
  </w:style>
  <w:style w:type="paragraph" w:styleId="5">
    <w:name w:val="heading 3"/>
    <w:basedOn w:val="3"/>
    <w:next w:val="3"/>
    <w:semiHidden/>
    <w:unhideWhenUsed/>
    <w:qFormat/>
    <w:uiPriority w:val="9"/>
    <w:pPr>
      <w:keepNext/>
      <w:keepLines/>
      <w:spacing w:before="280" w:after="80" w:line="240" w:lineRule="auto"/>
      <w:outlineLvl w:val="2"/>
    </w:pPr>
    <w:rPr>
      <w:b/>
      <w:bCs/>
      <w:sz w:val="28"/>
      <w:szCs w:val="28"/>
    </w:rPr>
  </w:style>
  <w:style w:type="paragraph" w:styleId="6">
    <w:name w:val="heading 4"/>
    <w:basedOn w:val="3"/>
    <w:next w:val="3"/>
    <w:semiHidden/>
    <w:unhideWhenUsed/>
    <w:qFormat/>
    <w:uiPriority w:val="9"/>
    <w:pPr>
      <w:keepNext/>
      <w:keepLines/>
      <w:spacing w:before="240" w:after="40" w:line="240" w:lineRule="auto"/>
      <w:outlineLvl w:val="3"/>
    </w:pPr>
    <w:rPr>
      <w:b/>
      <w:bCs/>
      <w:sz w:val="24"/>
      <w:szCs w:val="24"/>
    </w:rPr>
  </w:style>
  <w:style w:type="paragraph" w:styleId="7">
    <w:name w:val="heading 5"/>
    <w:basedOn w:val="3"/>
    <w:next w:val="3"/>
    <w:semiHidden/>
    <w:unhideWhenUsed/>
    <w:qFormat/>
    <w:uiPriority w:val="9"/>
    <w:pPr>
      <w:keepNext/>
      <w:keepLines/>
      <w:spacing w:before="220" w:after="40" w:line="240" w:lineRule="auto"/>
      <w:outlineLvl w:val="4"/>
    </w:pPr>
    <w:rPr>
      <w:b/>
      <w:bCs/>
    </w:rPr>
  </w:style>
  <w:style w:type="paragraph" w:styleId="8">
    <w:name w:val="heading 6"/>
    <w:basedOn w:val="3"/>
    <w:next w:val="3"/>
    <w:semiHidden/>
    <w:unhideWhenUsed/>
    <w:qFormat/>
    <w:uiPriority w:val="9"/>
    <w:pPr>
      <w:keepNext/>
      <w:keepLines/>
      <w:spacing w:before="200" w:after="40" w:line="240" w:lineRule="auto"/>
      <w:outlineLvl w:val="5"/>
    </w:pPr>
    <w:rPr>
      <w:b/>
      <w:bCs/>
      <w:sz w:val="20"/>
      <w:szCs w:val="20"/>
    </w:rPr>
  </w:style>
  <w:style w:type="character" w:default="1" w:styleId="9">
    <w:name w:val="Default Paragraph Font"/>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customStyle="1" w:styleId="3">
    <w:name w:val="normal1"/>
    <w:qFormat/>
    <w:uiPriority w:val="0"/>
    <w:pPr>
      <w:suppressAutoHyphens/>
      <w:spacing w:line="276" w:lineRule="auto"/>
    </w:pPr>
    <w:rPr>
      <w:rFonts w:ascii="Arial" w:hAnsi="Arial" w:eastAsia="Arial" w:cs="Arial"/>
      <w:sz w:val="22"/>
      <w:szCs w:val="22"/>
      <w:lang w:val="en-IN" w:eastAsia="zh-CN" w:bidi="hi-IN"/>
    </w:rPr>
  </w:style>
  <w:style w:type="paragraph" w:styleId="11">
    <w:name w:val="Body Text"/>
    <w:basedOn w:val="1"/>
    <w:qFormat/>
    <w:uiPriority w:val="0"/>
    <w:pPr>
      <w:spacing w:after="140"/>
    </w:pPr>
  </w:style>
  <w:style w:type="paragraph" w:styleId="12">
    <w:name w:val="caption"/>
    <w:basedOn w:val="1"/>
    <w:qFormat/>
    <w:uiPriority w:val="0"/>
    <w:pPr>
      <w:suppressLineNumbers/>
      <w:spacing w:before="120" w:after="120"/>
    </w:pPr>
    <w:rPr>
      <w:rFonts w:cs="Lucida Sans"/>
      <w:i/>
      <w:iCs/>
      <w:sz w:val="24"/>
      <w:szCs w:val="24"/>
    </w:rPr>
  </w:style>
  <w:style w:type="paragraph" w:styleId="13">
    <w:name w:val="List"/>
    <w:basedOn w:val="11"/>
    <w:uiPriority w:val="0"/>
    <w:rPr>
      <w:rFonts w:cs="Lucida Sans"/>
    </w:rPr>
  </w:style>
  <w:style w:type="paragraph" w:styleId="14">
    <w:name w:val="Subtitle"/>
    <w:basedOn w:val="3"/>
    <w:next w:val="3"/>
    <w:qFormat/>
    <w:uiPriority w:val="11"/>
    <w:pPr>
      <w:keepNext/>
      <w:keepLines/>
      <w:spacing w:before="360" w:after="80" w:line="240" w:lineRule="auto"/>
    </w:pPr>
    <w:rPr>
      <w:rFonts w:ascii="Georgia" w:hAnsi="Georgia" w:eastAsia="Georgia" w:cs="Georgia"/>
      <w:i/>
      <w:iCs/>
      <w:color w:val="666666"/>
      <w:sz w:val="48"/>
      <w:szCs w:val="48"/>
    </w:rPr>
  </w:style>
  <w:style w:type="paragraph" w:styleId="15">
    <w:name w:val="Title"/>
    <w:basedOn w:val="3"/>
    <w:next w:val="3"/>
    <w:qFormat/>
    <w:uiPriority w:val="10"/>
    <w:pPr>
      <w:keepNext/>
      <w:keepLines/>
      <w:spacing w:before="480" w:after="120" w:line="240" w:lineRule="auto"/>
    </w:pPr>
    <w:rPr>
      <w:b/>
      <w:bCs/>
      <w:sz w:val="72"/>
      <w:szCs w:val="72"/>
    </w:rPr>
  </w:style>
  <w:style w:type="paragraph" w:customStyle="1" w:styleId="16">
    <w:name w:val="Heading"/>
    <w:basedOn w:val="1"/>
    <w:next w:val="11"/>
    <w:qFormat/>
    <w:uiPriority w:val="0"/>
    <w:pPr>
      <w:keepNext/>
      <w:spacing w:before="240" w:after="120"/>
    </w:pPr>
    <w:rPr>
      <w:rFonts w:ascii="Liberation Sans" w:hAnsi="Liberation Sans" w:eastAsia="Microsoft YaHei" w:cs="Lucida Sans"/>
      <w:sz w:val="28"/>
      <w:szCs w:val="28"/>
    </w:rPr>
  </w:style>
  <w:style w:type="paragraph" w:customStyle="1" w:styleId="17">
    <w:name w:val="Index"/>
    <w:basedOn w:val="1"/>
    <w:qFormat/>
    <w:uiPriority w:val="0"/>
    <w:pPr>
      <w:suppressLineNumbers/>
    </w:pPr>
    <w:rPr>
      <w:rFonts w:cs="Lucida Sans"/>
    </w:rPr>
  </w:style>
  <w:style w:type="paragraph" w:customStyle="1" w:styleId="18">
    <w:name w:val="Table Contents"/>
    <w:basedOn w:val="1"/>
    <w:qFormat/>
    <w:uiPriority w:val="0"/>
    <w:pPr>
      <w:widowControl w:val="0"/>
      <w:suppressLineNumbers/>
    </w:pPr>
  </w:style>
  <w:style w:type="paragraph" w:customStyle="1" w:styleId="19">
    <w:name w:val="Table Heading"/>
    <w:basedOn w:val="18"/>
    <w:qFormat/>
    <w:uiPriority w:val="0"/>
    <w:pPr>
      <w:jc w:val="center"/>
    </w:pPr>
    <w:rPr>
      <w:b/>
      <w:bCs/>
    </w:rPr>
  </w:style>
  <w:style w:type="table" w:customStyle="1" w:styleId="20">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na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218</Words>
  <Characters>1249</Characters>
  <Lines>10</Lines>
  <Paragraphs>2</Paragraphs>
  <TotalTime>29</TotalTime>
  <ScaleCrop>false</ScaleCrop>
  <LinksUpToDate>false</LinksUpToDate>
  <CharactersWithSpaces>1465</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2026-02-16T16:01:00Z</dcterms:created>
  <dc:creator>Pattapu Chohitha</dc:creator>
  <cp:lastModifiedBy>Pattapu Chohitha</cp:lastModifiedBy>
  <dcterms:modified xsi:type="dcterms:W3CDTF">2026-02-18T13:01:06Z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8504DA056B934D35A5B5A895CECD37CA_12</vt:lpwstr>
  </property>
</Properties>
</file>